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C24" w:rsidRDefault="004F3C24" w:rsidP="004F3C24">
      <w:pPr>
        <w:spacing w:after="0"/>
        <w:textAlignment w:val="top"/>
        <w:rPr>
          <w:rFonts w:ascii="Gill Sans MT" w:eastAsia="Times New Roman" w:hAnsi="Gill Sans MT" w:cs="Arial"/>
          <w:sz w:val="36"/>
          <w:szCs w:val="36"/>
          <w:lang w:val="en-US" w:eastAsia="nl-NL"/>
        </w:rPr>
      </w:pPr>
      <w:r>
        <w:rPr>
          <w:rFonts w:ascii="Gill Sans MT" w:eastAsia="Times New Roman" w:hAnsi="Gill Sans MT" w:cs="Arial"/>
          <w:sz w:val="36"/>
          <w:szCs w:val="36"/>
          <w:lang w:val="en-US" w:eastAsia="nl-NL"/>
        </w:rPr>
        <w:t>Bible                     Jonah/</w:t>
      </w:r>
      <w:proofErr w:type="spellStart"/>
      <w:r>
        <w:rPr>
          <w:rFonts w:ascii="Gill Sans MT" w:eastAsia="Times New Roman" w:hAnsi="Gill Sans MT" w:cs="Arial"/>
          <w:sz w:val="36"/>
          <w:szCs w:val="36"/>
          <w:lang w:val="en-US" w:eastAsia="nl-NL"/>
        </w:rPr>
        <w:t>Yunus</w:t>
      </w:r>
      <w:proofErr w:type="spellEnd"/>
      <w:r>
        <w:rPr>
          <w:rFonts w:ascii="Gill Sans MT" w:eastAsia="Times New Roman" w:hAnsi="Gill Sans MT" w:cs="Arial"/>
          <w:sz w:val="36"/>
          <w:szCs w:val="36"/>
          <w:lang w:val="en-US" w:eastAsia="nl-NL"/>
        </w:rPr>
        <w:t xml:space="preserve">            Qur’an       </w:t>
      </w:r>
    </w:p>
    <w:p w:rsidR="004F3C24" w:rsidRDefault="004F3C24" w:rsidP="004F3C24">
      <w:pPr>
        <w:spacing w:after="0"/>
        <w:ind w:left="720"/>
        <w:textAlignment w:val="top"/>
        <w:rPr>
          <w:rFonts w:ascii="Gill Sans MT" w:eastAsia="Times New Roman" w:hAnsi="Gill Sans MT" w:cs="Arial"/>
          <w:sz w:val="36"/>
          <w:szCs w:val="36"/>
          <w:lang w:val="en-US" w:eastAsia="nl-NL"/>
        </w:rPr>
      </w:pPr>
    </w:p>
    <w:tbl>
      <w:tblPr>
        <w:tblW w:w="7621" w:type="dxa"/>
        <w:tblLook w:val="04A0" w:firstRow="1" w:lastRow="0" w:firstColumn="1" w:lastColumn="0" w:noHBand="0" w:noVBand="1"/>
      </w:tblPr>
      <w:tblGrid>
        <w:gridCol w:w="3810"/>
        <w:gridCol w:w="3811"/>
      </w:tblGrid>
      <w:tr w:rsidR="004F3C24" w:rsidTr="00B2639E">
        <w:tc>
          <w:tcPr>
            <w:tcW w:w="3810" w:type="dxa"/>
          </w:tcPr>
          <w:p w:rsidR="004F3C24" w:rsidRDefault="004F3C24" w:rsidP="00B2639E">
            <w:pPr>
              <w:spacing w:after="0"/>
              <w:textAlignment w:val="top"/>
              <w:rPr>
                <w:rFonts w:ascii="Gill Sans MT" w:eastAsia="Times New Roman" w:hAnsi="Gill Sans MT" w:cs="Arial"/>
                <w:b/>
                <w:sz w:val="24"/>
                <w:szCs w:val="24"/>
                <w:lang w:val="en-US" w:eastAsia="nl-NL"/>
              </w:rPr>
            </w:pPr>
            <w:r>
              <w:rPr>
                <w:rFonts w:ascii="Gill Sans MT" w:eastAsia="Times New Roman" w:hAnsi="Gill Sans MT" w:cs="Arial"/>
                <w:b/>
                <w:sz w:val="24"/>
                <w:szCs w:val="24"/>
                <w:lang w:val="en-US" w:eastAsia="nl-NL"/>
              </w:rPr>
              <w:t>Jonah sent to Nineveh</w:t>
            </w:r>
          </w:p>
          <w:p w:rsidR="004F3C24" w:rsidRDefault="004F3C24"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 Now the word of the Lord came to Jonah…saying, "Arise, go to Nineveh, that great city, and cry out against it; for their wickedness has come up before Me." </w:t>
            </w:r>
          </w:p>
          <w:p w:rsidR="004F3C24" w:rsidRDefault="004F3C24" w:rsidP="00B2639E">
            <w:pPr>
              <w:spacing w:after="0"/>
              <w:textAlignment w:val="top"/>
              <w:rPr>
                <w:rFonts w:ascii="Gill Sans MT" w:hAnsi="Gill Sans MT" w:cs="Arial"/>
                <w:color w:val="000000"/>
                <w:sz w:val="24"/>
                <w:szCs w:val="24"/>
                <w:vertAlign w:val="superscript"/>
                <w:lang w:val="en-US"/>
              </w:rPr>
            </w:pPr>
            <w:r>
              <w:rPr>
                <w:rFonts w:ascii="Gill Sans MT" w:hAnsi="Gill Sans MT" w:cs="Arial"/>
                <w:color w:val="000000"/>
                <w:sz w:val="24"/>
                <w:szCs w:val="24"/>
                <w:vertAlign w:val="superscript"/>
                <w:lang w:val="en-US"/>
              </w:rPr>
              <w:t xml:space="preserve">Jonah 1:1-2 </w:t>
            </w:r>
          </w:p>
          <w:p w:rsidR="004F3C24" w:rsidRDefault="004F3C24" w:rsidP="00B2639E">
            <w:pPr>
              <w:spacing w:after="0"/>
              <w:textAlignment w:val="top"/>
              <w:rPr>
                <w:rFonts w:ascii="Gill Sans MT" w:eastAsia="Times New Roman" w:hAnsi="Gill Sans MT" w:cs="Arial"/>
                <w:sz w:val="24"/>
                <w:szCs w:val="24"/>
                <w:lang w:val="en-US" w:eastAsia="nl-NL"/>
              </w:rPr>
            </w:pPr>
          </w:p>
        </w:tc>
        <w:tc>
          <w:tcPr>
            <w:tcW w:w="3811" w:type="dxa"/>
          </w:tcPr>
          <w:p w:rsidR="004F3C24" w:rsidRDefault="004F3C24"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t xml:space="preserve">God sends </w:t>
            </w:r>
            <w:proofErr w:type="spellStart"/>
            <w:r>
              <w:rPr>
                <w:rFonts w:ascii="Gill Sans MT" w:eastAsia="Times New Roman" w:hAnsi="Gill Sans MT" w:cs="Arial"/>
                <w:b/>
                <w:bCs/>
                <w:sz w:val="24"/>
                <w:szCs w:val="24"/>
                <w:lang w:val="en-US" w:eastAsia="nl-NL"/>
              </w:rPr>
              <w:t>Yunus</w:t>
            </w:r>
            <w:proofErr w:type="spellEnd"/>
            <w:r>
              <w:rPr>
                <w:rFonts w:ascii="Gill Sans MT" w:eastAsia="Times New Roman" w:hAnsi="Gill Sans MT" w:cs="Arial"/>
                <w:sz w:val="24"/>
                <w:szCs w:val="24"/>
                <w:lang w:val="en-US" w:eastAsia="nl-NL"/>
              </w:rPr>
              <w:br/>
              <w:t xml:space="preserve">So also was Jonah among those sent (by Us).  </w:t>
            </w:r>
            <w:r>
              <w:rPr>
                <w:rFonts w:ascii="Gill Sans MT" w:eastAsia="Times New Roman" w:hAnsi="Gill Sans MT" w:cs="Arial"/>
                <w:sz w:val="24"/>
                <w:szCs w:val="24"/>
                <w:vertAlign w:val="superscript"/>
                <w:lang w:val="en-US" w:eastAsia="nl-NL"/>
              </w:rPr>
              <w:t>37, The Saffat,139</w:t>
            </w:r>
          </w:p>
          <w:p w:rsidR="004F3C24" w:rsidRDefault="004F3C24" w:rsidP="00B2639E">
            <w:pPr>
              <w:spacing w:after="0"/>
              <w:textAlignment w:val="top"/>
              <w:rPr>
                <w:rFonts w:ascii="Gill Sans MT" w:eastAsia="Times New Roman" w:hAnsi="Gill Sans MT" w:cs="Arial"/>
                <w:sz w:val="24"/>
                <w:szCs w:val="24"/>
                <w:lang w:val="en-US" w:eastAsia="nl-NL"/>
              </w:rPr>
            </w:pPr>
          </w:p>
        </w:tc>
      </w:tr>
      <w:tr w:rsidR="004F3C24" w:rsidTr="00B2639E">
        <w:tc>
          <w:tcPr>
            <w:tcW w:w="3810" w:type="dxa"/>
          </w:tcPr>
          <w:p w:rsidR="004F3C24" w:rsidRDefault="004F3C24" w:rsidP="00B2639E">
            <w:pPr>
              <w:spacing w:after="0"/>
              <w:textAlignment w:val="top"/>
              <w:rPr>
                <w:rFonts w:ascii="Gill Sans MT" w:eastAsia="Times New Roman" w:hAnsi="Gill Sans MT" w:cs="Arial"/>
                <w:b/>
                <w:sz w:val="24"/>
                <w:szCs w:val="24"/>
                <w:lang w:val="en-US" w:eastAsia="nl-NL"/>
              </w:rPr>
            </w:pPr>
            <w:r>
              <w:rPr>
                <w:rFonts w:ascii="Gill Sans MT" w:eastAsia="Times New Roman" w:hAnsi="Gill Sans MT" w:cs="Arial"/>
                <w:b/>
                <w:sz w:val="24"/>
                <w:szCs w:val="24"/>
                <w:lang w:val="en-US" w:eastAsia="nl-NL"/>
              </w:rPr>
              <w:t>Jonah flees to sea</w:t>
            </w:r>
          </w:p>
          <w:p w:rsidR="004F3C24" w:rsidRDefault="004F3C24"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But Jonah arose to flee…from the presence of the Lord. He…found a ship…to go with them …from the presence of the Lord.</w:t>
            </w:r>
          </w:p>
          <w:p w:rsidR="004F3C24" w:rsidRDefault="004F3C24"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But the Lord sent out a great wind on the sea, and there was a mighty tempest on the sea, so that the ship was about to be broken up. Then the mariners were afraid …they said to one another, "Come, let us cast lots, that we may know for whose cause this trouble has come upon us." So they cast lots, and the lot fell on Jonah. Then they said to him, "What shall we do to you that the sea may be calm for us?" - for the sea was growing more tempestuous.  And he said to them, "Pick me up and throw me into the sea; then the sea will become calm for you. For I know that this great tempest is because of me."</w:t>
            </w:r>
            <w:r>
              <w:rPr>
                <w:rFonts w:ascii="Gill Sans MT" w:hAnsi="Gill Sans MT" w:cs="Arial"/>
                <w:b/>
                <w:bCs/>
                <w:i/>
                <w:iCs/>
                <w:color w:val="000000"/>
                <w:sz w:val="24"/>
                <w:szCs w:val="24"/>
                <w:lang w:val="en-US"/>
              </w:rPr>
              <w:t xml:space="preserve"> </w:t>
            </w:r>
            <w:r>
              <w:rPr>
                <w:rFonts w:ascii="Gill Sans MT" w:hAnsi="Gill Sans MT" w:cs="Arial"/>
                <w:color w:val="000000"/>
                <w:sz w:val="24"/>
                <w:szCs w:val="24"/>
                <w:lang w:val="en-US"/>
              </w:rPr>
              <w:t xml:space="preserve">So they picked up Jonah and threw him into the sea, and the sea ceased from its raging.    </w:t>
            </w:r>
          </w:p>
          <w:p w:rsidR="004F3C24" w:rsidRDefault="004F3C24" w:rsidP="00B2639E">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 xml:space="preserve">                             </w:t>
            </w:r>
            <w:r>
              <w:rPr>
                <w:rFonts w:ascii="Gill Sans MT" w:eastAsia="Times New Roman" w:hAnsi="Gill Sans MT" w:cs="Arial"/>
                <w:sz w:val="24"/>
                <w:szCs w:val="24"/>
                <w:vertAlign w:val="superscript"/>
                <w:lang w:val="en-US" w:eastAsia="nl-NL"/>
              </w:rPr>
              <w:t>Jonah 1: 3-5,7,11-12,15</w:t>
            </w:r>
            <w:r>
              <w:rPr>
                <w:rFonts w:ascii="Gill Sans MT" w:eastAsia="Times New Roman" w:hAnsi="Gill Sans MT" w:cs="Arial"/>
                <w:sz w:val="24"/>
                <w:szCs w:val="24"/>
                <w:lang w:val="en-US" w:eastAsia="nl-NL"/>
              </w:rPr>
              <w:br/>
            </w:r>
          </w:p>
        </w:tc>
        <w:tc>
          <w:tcPr>
            <w:tcW w:w="3811" w:type="dxa"/>
          </w:tcPr>
          <w:p w:rsidR="004F3C24" w:rsidRDefault="004F3C24" w:rsidP="00B2639E">
            <w:pPr>
              <w:spacing w:after="0"/>
              <w:textAlignment w:val="top"/>
              <w:rPr>
                <w:rFonts w:ascii="Gill Sans MT" w:hAnsi="Gill Sans MT" w:cs="Arial"/>
                <w:b/>
                <w:sz w:val="24"/>
                <w:szCs w:val="24"/>
                <w:lang w:val="en-US"/>
              </w:rPr>
            </w:pPr>
            <w:r>
              <w:rPr>
                <w:rFonts w:ascii="Gill Sans MT" w:hAnsi="Gill Sans MT" w:cs="Arial"/>
                <w:b/>
                <w:sz w:val="24"/>
                <w:szCs w:val="24"/>
                <w:lang w:val="en-US"/>
              </w:rPr>
              <w:t>Jonah runs away to the ship</w:t>
            </w:r>
          </w:p>
          <w:p w:rsidR="004F3C24" w:rsidRDefault="004F3C24" w:rsidP="00B2639E">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When he ran away (like a slave from captivity) to the ship (fully) laden; </w:t>
            </w:r>
          </w:p>
          <w:p w:rsidR="004F3C24" w:rsidRDefault="004F3C24" w:rsidP="00B2639E">
            <w:pPr>
              <w:spacing w:after="0"/>
              <w:textAlignment w:val="top"/>
              <w:rPr>
                <w:rFonts w:ascii="Gill Sans MT" w:hAnsi="Gill Sans MT" w:cs="Arial"/>
                <w:sz w:val="24"/>
                <w:szCs w:val="24"/>
                <w:lang w:val="en-US"/>
              </w:rPr>
            </w:pPr>
          </w:p>
          <w:p w:rsidR="004F3C24" w:rsidRDefault="004F3C24" w:rsidP="00B2639E">
            <w:pPr>
              <w:spacing w:after="0"/>
              <w:textAlignment w:val="top"/>
              <w:rPr>
                <w:rFonts w:ascii="Gill Sans MT" w:eastAsia="Times New Roman" w:hAnsi="Gill Sans MT" w:cs="Arial"/>
                <w:sz w:val="24"/>
                <w:szCs w:val="24"/>
                <w:lang w:val="en-US" w:eastAsia="nl-NL"/>
              </w:rPr>
            </w:pPr>
            <w:r>
              <w:rPr>
                <w:rFonts w:ascii="Gill Sans MT" w:hAnsi="Gill Sans MT" w:cs="Arial"/>
                <w:sz w:val="24"/>
                <w:szCs w:val="24"/>
                <w:lang w:val="en-US"/>
              </w:rPr>
              <w:t xml:space="preserve">he (agreed to) cast lots, and he was condemned.  </w:t>
            </w:r>
            <w:r>
              <w:rPr>
                <w:rFonts w:ascii="Gill Sans MT" w:hAnsi="Gill Sans MT" w:cs="Arial"/>
                <w:sz w:val="24"/>
                <w:szCs w:val="24"/>
                <w:vertAlign w:val="superscript"/>
                <w:lang w:val="en-US"/>
              </w:rPr>
              <w:t xml:space="preserve">37, The </w:t>
            </w:r>
            <w:proofErr w:type="spellStart"/>
            <w:r>
              <w:rPr>
                <w:rFonts w:ascii="Gill Sans MT" w:hAnsi="Gill Sans MT" w:cs="Arial"/>
                <w:sz w:val="24"/>
                <w:szCs w:val="24"/>
                <w:vertAlign w:val="superscript"/>
                <w:lang w:val="en-US"/>
              </w:rPr>
              <w:t>Saffat</w:t>
            </w:r>
            <w:proofErr w:type="spellEnd"/>
            <w:r>
              <w:rPr>
                <w:rFonts w:ascii="Gill Sans MT" w:hAnsi="Gill Sans MT" w:cs="Arial"/>
                <w:sz w:val="24"/>
                <w:szCs w:val="24"/>
                <w:vertAlign w:val="superscript"/>
                <w:lang w:val="en-US"/>
              </w:rPr>
              <w:t>, 140-141</w:t>
            </w:r>
            <w:r>
              <w:rPr>
                <w:rFonts w:ascii="Gill Sans MT" w:hAnsi="Gill Sans MT" w:cs="Arial"/>
                <w:sz w:val="24"/>
                <w:szCs w:val="24"/>
                <w:lang w:val="en-US"/>
              </w:rPr>
              <w:br/>
            </w:r>
            <w:r>
              <w:rPr>
                <w:rFonts w:ascii="Gill Sans MT" w:hAnsi="Gill Sans MT" w:cs="Arial"/>
                <w:sz w:val="24"/>
                <w:szCs w:val="24"/>
                <w:lang w:val="en-US"/>
              </w:rPr>
              <w:br/>
              <w:t xml:space="preserve">And remember </w:t>
            </w:r>
            <w:proofErr w:type="spellStart"/>
            <w:r>
              <w:rPr>
                <w:rFonts w:ascii="Gill Sans MT" w:hAnsi="Gill Sans MT" w:cs="Arial"/>
                <w:sz w:val="24"/>
                <w:szCs w:val="24"/>
                <w:lang w:val="en-US"/>
              </w:rPr>
              <w:t>Zun</w:t>
            </w:r>
            <w:proofErr w:type="spellEnd"/>
            <w:r>
              <w:rPr>
                <w:rFonts w:ascii="Gill Sans MT" w:hAnsi="Gill Sans MT" w:cs="Arial"/>
                <w:sz w:val="24"/>
                <w:szCs w:val="24"/>
                <w:lang w:val="en-US"/>
              </w:rPr>
              <w:t xml:space="preserve">-nun (the man of the fish ed.), when he departed in wrath: he imagined that We had no power over him!  </w:t>
            </w:r>
            <w:r>
              <w:rPr>
                <w:rFonts w:ascii="Gill Sans MT" w:hAnsi="Gill Sans MT" w:cs="Arial"/>
                <w:sz w:val="24"/>
                <w:szCs w:val="24"/>
                <w:vertAlign w:val="superscript"/>
                <w:lang w:val="en-US"/>
              </w:rPr>
              <w:t>21 The Prophets, 87</w:t>
            </w:r>
            <w:r>
              <w:rPr>
                <w:rFonts w:ascii="Gill Sans MT" w:hAnsi="Gill Sans MT" w:cs="Arial"/>
                <w:sz w:val="24"/>
                <w:szCs w:val="24"/>
                <w:lang w:val="en-US"/>
              </w:rPr>
              <w:br/>
            </w:r>
            <w:r>
              <w:rPr>
                <w:rFonts w:ascii="Gill Sans MT" w:hAnsi="Gill Sans MT" w:cs="Arial"/>
                <w:sz w:val="24"/>
                <w:szCs w:val="24"/>
                <w:lang w:val="en-US"/>
              </w:rPr>
              <w:br/>
            </w:r>
            <w:r>
              <w:rPr>
                <w:rFonts w:ascii="Gill Sans MT" w:hAnsi="Gill Sans MT" w:cs="Arial"/>
                <w:sz w:val="24"/>
                <w:szCs w:val="24"/>
                <w:lang w:val="en-US"/>
              </w:rPr>
              <w:br/>
            </w:r>
            <w:r>
              <w:rPr>
                <w:rFonts w:ascii="Gill Sans MT" w:hAnsi="Gill Sans MT" w:cs="Arial"/>
                <w:sz w:val="24"/>
                <w:szCs w:val="24"/>
                <w:lang w:val="en-US"/>
              </w:rPr>
              <w:br/>
            </w:r>
            <w:r>
              <w:rPr>
                <w:rFonts w:ascii="Gill Sans MT" w:hAnsi="Gill Sans MT" w:cs="Arial"/>
                <w:sz w:val="24"/>
                <w:szCs w:val="24"/>
                <w:lang w:val="en-US"/>
              </w:rPr>
              <w:br/>
            </w:r>
            <w:r>
              <w:rPr>
                <w:rFonts w:ascii="Gill Sans MT" w:hAnsi="Gill Sans MT" w:cs="Arial"/>
                <w:sz w:val="24"/>
                <w:szCs w:val="24"/>
                <w:lang w:val="en-US"/>
              </w:rPr>
              <w:br/>
            </w:r>
            <w:r>
              <w:rPr>
                <w:rFonts w:ascii="Gill Sans MT" w:hAnsi="Gill Sans MT" w:cs="Arial"/>
                <w:sz w:val="24"/>
                <w:szCs w:val="24"/>
                <w:lang w:val="en-US"/>
              </w:rPr>
              <w:br/>
            </w:r>
            <w:r>
              <w:rPr>
                <w:rFonts w:ascii="Gill Sans MT" w:hAnsi="Gill Sans MT" w:cs="Arial"/>
                <w:b/>
                <w:bCs/>
                <w:sz w:val="24"/>
                <w:szCs w:val="24"/>
                <w:lang w:val="en-US"/>
              </w:rPr>
              <w:br/>
            </w:r>
            <w:r>
              <w:rPr>
                <w:rFonts w:ascii="Gill Sans MT" w:hAnsi="Gill Sans MT" w:cs="Arial"/>
                <w:b/>
                <w:bCs/>
                <w:sz w:val="24"/>
                <w:szCs w:val="24"/>
                <w:lang w:val="en-US"/>
              </w:rPr>
              <w:br/>
            </w:r>
            <w:r>
              <w:rPr>
                <w:rFonts w:ascii="Gill Sans MT" w:hAnsi="Gill Sans MT" w:cs="Arial"/>
                <w:b/>
                <w:bCs/>
                <w:sz w:val="24"/>
                <w:szCs w:val="24"/>
                <w:lang w:val="en-US"/>
              </w:rPr>
              <w:br/>
            </w:r>
          </w:p>
        </w:tc>
      </w:tr>
      <w:tr w:rsidR="004F3C24" w:rsidTr="00B2639E">
        <w:tc>
          <w:tcPr>
            <w:tcW w:w="3810" w:type="dxa"/>
          </w:tcPr>
          <w:p w:rsidR="004F3C24" w:rsidRDefault="004F3C24"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t xml:space="preserve">In the fish three days and nights </w:t>
            </w:r>
            <w:r>
              <w:rPr>
                <w:rFonts w:ascii="Gill Sans MT" w:hAnsi="Gill Sans MT" w:cs="Arial"/>
                <w:color w:val="000000"/>
                <w:sz w:val="24"/>
                <w:szCs w:val="24"/>
                <w:lang w:val="en-US"/>
              </w:rPr>
              <w:t xml:space="preserve">Now the Lord had prepared a great fish to swallow Jonah. And Jonah </w:t>
            </w:r>
            <w:r>
              <w:rPr>
                <w:rFonts w:ascii="Gill Sans MT" w:hAnsi="Gill Sans MT" w:cs="Arial"/>
                <w:color w:val="000000"/>
                <w:sz w:val="24"/>
                <w:szCs w:val="24"/>
                <w:lang w:val="en-US"/>
              </w:rPr>
              <w:lastRenderedPageBreak/>
              <w:t>was in the belly of the fish three days and three nights.</w:t>
            </w: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Jonah 1:17</w:t>
            </w:r>
          </w:p>
          <w:p w:rsidR="004F3C24" w:rsidRDefault="004F3C24" w:rsidP="00B2639E">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 xml:space="preserve">Then Jonah prayed to the Lord his God from the fish's belly. And he said: "I cried out to the Lord because of my affliction, And He answered me. For You cast me into the deep, into the heart of the seas; The waters surrounded me, even to my soul; The deep closed </w:t>
            </w:r>
            <w:r>
              <w:rPr>
                <w:rFonts w:ascii="Gill Sans MT" w:hAnsi="Gill Sans MT" w:cs="Arial"/>
                <w:sz w:val="24"/>
                <w:szCs w:val="24"/>
                <w:lang w:val="en-US"/>
              </w:rPr>
              <w:t xml:space="preserve">around me; Weeds were wrapped around my head; </w:t>
            </w:r>
            <w:r>
              <w:rPr>
                <w:rStyle w:val="versetext3"/>
                <w:rFonts w:ascii="Gill Sans MT" w:hAnsi="Gill Sans MT" w:cs="Arial"/>
                <w:sz w:val="24"/>
                <w:szCs w:val="24"/>
                <w:lang w:val="en-US"/>
              </w:rPr>
              <w:t>The earth with its bars closed behind me forever; Yet You have brought up my life from the pit, O Lord, my God</w:t>
            </w:r>
            <w:r>
              <w:rPr>
                <w:rFonts w:ascii="Gill Sans MT" w:hAnsi="Gill Sans MT" w:cs="Arial"/>
                <w:sz w:val="24"/>
                <w:szCs w:val="24"/>
                <w:lang w:val="en-US"/>
              </w:rPr>
              <w:t xml:space="preserve">. </w:t>
            </w:r>
            <w:r>
              <w:rPr>
                <w:rFonts w:ascii="Gill Sans MT" w:hAnsi="Gill Sans MT" w:cs="Arial"/>
                <w:sz w:val="24"/>
                <w:szCs w:val="24"/>
                <w:vertAlign w:val="superscript"/>
                <w:lang w:val="en-US"/>
              </w:rPr>
              <w:t>Jonah 2:1-6</w:t>
            </w:r>
            <w:r>
              <w:rPr>
                <w:rFonts w:ascii="Gill Sans MT" w:eastAsia="Times New Roman" w:hAnsi="Gill Sans MT" w:cs="Arial"/>
                <w:sz w:val="24"/>
                <w:szCs w:val="24"/>
                <w:lang w:val="en-US" w:eastAsia="nl-NL"/>
              </w:rPr>
              <w:br/>
            </w:r>
          </w:p>
        </w:tc>
        <w:tc>
          <w:tcPr>
            <w:tcW w:w="3811" w:type="dxa"/>
          </w:tcPr>
          <w:p w:rsidR="004F3C24" w:rsidRDefault="004F3C24" w:rsidP="00B2639E">
            <w:pPr>
              <w:spacing w:after="0"/>
              <w:textAlignment w:val="top"/>
              <w:rPr>
                <w:rFonts w:ascii="Gill Sans MT" w:hAnsi="Gill Sans MT" w:cs="Arial"/>
                <w:b/>
                <w:sz w:val="24"/>
                <w:szCs w:val="24"/>
                <w:lang w:val="en-US"/>
              </w:rPr>
            </w:pPr>
            <w:r>
              <w:rPr>
                <w:rFonts w:ascii="Gill Sans MT" w:hAnsi="Gill Sans MT" w:cs="Arial"/>
                <w:b/>
                <w:sz w:val="24"/>
                <w:szCs w:val="24"/>
                <w:lang w:val="en-US"/>
              </w:rPr>
              <w:lastRenderedPageBreak/>
              <w:t xml:space="preserve">The big fish swallowed </w:t>
            </w:r>
            <w:proofErr w:type="spellStart"/>
            <w:r>
              <w:rPr>
                <w:rFonts w:ascii="Gill Sans MT" w:hAnsi="Gill Sans MT" w:cs="Arial"/>
                <w:b/>
                <w:sz w:val="24"/>
                <w:szCs w:val="24"/>
                <w:lang w:val="en-US"/>
              </w:rPr>
              <w:t>Yunus</w:t>
            </w:r>
            <w:proofErr w:type="spellEnd"/>
          </w:p>
          <w:p w:rsidR="004F3C24" w:rsidRDefault="004F3C24" w:rsidP="00B2639E">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Then the big fish swallowed him, and he had done acts worthy of blame.  </w:t>
            </w:r>
            <w:r>
              <w:rPr>
                <w:rFonts w:ascii="Gill Sans MT" w:hAnsi="Gill Sans MT" w:cs="Arial"/>
                <w:sz w:val="24"/>
                <w:szCs w:val="24"/>
                <w:vertAlign w:val="superscript"/>
                <w:lang w:val="en-US"/>
              </w:rPr>
              <w:t xml:space="preserve">37, the </w:t>
            </w:r>
            <w:proofErr w:type="spellStart"/>
            <w:r>
              <w:rPr>
                <w:rFonts w:ascii="Gill Sans MT" w:hAnsi="Gill Sans MT" w:cs="Arial"/>
                <w:sz w:val="24"/>
                <w:szCs w:val="24"/>
                <w:vertAlign w:val="superscript"/>
                <w:lang w:val="en-US"/>
              </w:rPr>
              <w:t>Saffat</w:t>
            </w:r>
            <w:proofErr w:type="spellEnd"/>
            <w:r>
              <w:rPr>
                <w:rFonts w:ascii="Gill Sans MT" w:hAnsi="Gill Sans MT" w:cs="Arial"/>
                <w:sz w:val="24"/>
                <w:szCs w:val="24"/>
                <w:vertAlign w:val="superscript"/>
                <w:lang w:val="en-US"/>
              </w:rPr>
              <w:t>, 142</w:t>
            </w:r>
            <w:r>
              <w:rPr>
                <w:rFonts w:ascii="Gill Sans MT" w:hAnsi="Gill Sans MT" w:cs="Arial"/>
                <w:sz w:val="24"/>
                <w:szCs w:val="24"/>
                <w:vertAlign w:val="superscript"/>
                <w:lang w:val="en-US"/>
              </w:rPr>
              <w:br/>
            </w:r>
            <w:r>
              <w:rPr>
                <w:rFonts w:ascii="Gill Sans MT" w:hAnsi="Gill Sans MT" w:cs="Arial"/>
                <w:sz w:val="24"/>
                <w:szCs w:val="24"/>
                <w:lang w:val="en-US"/>
              </w:rPr>
              <w:lastRenderedPageBreak/>
              <w:br/>
              <w:t xml:space="preserve">But he cried through the depths of darkness: “There is no god but You: glory to You: I was indeed wrong!” So We listened to him: and delivered him from distress: and thus do We deliver those who have faith.  </w:t>
            </w:r>
            <w:r>
              <w:rPr>
                <w:rFonts w:ascii="Gill Sans MT" w:hAnsi="Gill Sans MT" w:cs="Arial"/>
                <w:sz w:val="24"/>
                <w:szCs w:val="24"/>
                <w:vertAlign w:val="superscript"/>
                <w:lang w:val="en-US"/>
              </w:rPr>
              <w:t>21 The Prophets, 87-88</w:t>
            </w:r>
            <w:r>
              <w:rPr>
                <w:rFonts w:ascii="Gill Sans MT" w:hAnsi="Gill Sans MT" w:cs="Arial"/>
                <w:sz w:val="24"/>
                <w:szCs w:val="24"/>
                <w:lang w:val="en-US"/>
              </w:rPr>
              <w:br/>
            </w:r>
            <w:r>
              <w:rPr>
                <w:rFonts w:ascii="Gill Sans MT" w:hAnsi="Gill Sans MT" w:cs="Arial"/>
                <w:sz w:val="24"/>
                <w:szCs w:val="24"/>
                <w:lang w:val="en-US"/>
              </w:rPr>
              <w:br/>
              <w:t xml:space="preserve">Had it not been that he (repented and) glorified Allah, he would certainly have remained inside the Fish till the Day of Resurrection.  </w:t>
            </w:r>
          </w:p>
          <w:p w:rsidR="004F3C24" w:rsidRDefault="004F3C24" w:rsidP="00B2639E">
            <w:pPr>
              <w:spacing w:after="0"/>
              <w:textAlignment w:val="top"/>
              <w:rPr>
                <w:rFonts w:ascii="Gill Sans MT" w:eastAsia="Times New Roman" w:hAnsi="Gill Sans MT" w:cs="Arial"/>
                <w:sz w:val="24"/>
                <w:szCs w:val="24"/>
                <w:lang w:val="en-US" w:eastAsia="nl-NL"/>
              </w:rPr>
            </w:pPr>
            <w:r>
              <w:rPr>
                <w:rFonts w:ascii="Gill Sans MT" w:hAnsi="Gill Sans MT" w:cs="Arial"/>
                <w:sz w:val="24"/>
                <w:szCs w:val="24"/>
                <w:lang w:val="en-US"/>
              </w:rPr>
              <w:t xml:space="preserve">                               </w:t>
            </w:r>
            <w:r>
              <w:rPr>
                <w:rFonts w:ascii="Gill Sans MT" w:hAnsi="Gill Sans MT" w:cs="Arial"/>
                <w:sz w:val="24"/>
                <w:szCs w:val="24"/>
                <w:vertAlign w:val="superscript"/>
                <w:lang w:val="en-US"/>
              </w:rPr>
              <w:t>37, The Saffat,143-144</w:t>
            </w:r>
          </w:p>
        </w:tc>
      </w:tr>
      <w:tr w:rsidR="004F3C24" w:rsidTr="00B2639E">
        <w:tc>
          <w:tcPr>
            <w:tcW w:w="3810" w:type="dxa"/>
          </w:tcPr>
          <w:p w:rsidR="004F3C24" w:rsidRDefault="004F3C24" w:rsidP="00B2639E">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b/>
                <w:bCs/>
                <w:sz w:val="24"/>
                <w:szCs w:val="24"/>
                <w:lang w:val="en-US" w:eastAsia="nl-NL"/>
              </w:rPr>
              <w:lastRenderedPageBreak/>
              <w:t>Jonah warns Nineveh</w:t>
            </w:r>
            <w:r>
              <w:rPr>
                <w:rFonts w:ascii="Gill Sans MT" w:eastAsia="Times New Roman" w:hAnsi="Gill Sans MT" w:cs="Arial"/>
                <w:sz w:val="24"/>
                <w:szCs w:val="24"/>
                <w:lang w:val="en-US" w:eastAsia="nl-NL"/>
              </w:rPr>
              <w:br/>
            </w:r>
            <w:r>
              <w:rPr>
                <w:rFonts w:ascii="Gill Sans MT" w:hAnsi="Gill Sans MT" w:cs="Arial"/>
                <w:color w:val="000000"/>
                <w:sz w:val="24"/>
                <w:szCs w:val="24"/>
                <w:lang w:val="en-US"/>
              </w:rPr>
              <w:t xml:space="preserve">So the Lord spoke to the fish, and it vomited Jonah onto dry land. </w:t>
            </w:r>
            <w:r>
              <w:rPr>
                <w:rFonts w:ascii="Gill Sans MT" w:eastAsia="Times New Roman" w:hAnsi="Gill Sans MT" w:cs="Arial"/>
                <w:sz w:val="24"/>
                <w:szCs w:val="24"/>
                <w:vertAlign w:val="superscript"/>
                <w:lang w:val="en-US" w:eastAsia="nl-NL"/>
              </w:rPr>
              <w:t>Jonah 2:10</w:t>
            </w:r>
          </w:p>
          <w:p w:rsidR="004F3C24" w:rsidRDefault="004F3C24" w:rsidP="00B2639E">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Now the word of the Lord came to Jonah the second time, saying, "Arise, go to Nineveh, that great city, and preach to it the message that I tell you." So Jonah arose and went to Nineveh…Then he cried out and said, "Yet forty days, and Nineveh shall be overthrown!"</w:t>
            </w:r>
            <w:r>
              <w:rPr>
                <w:rFonts w:ascii="Gill Sans MT" w:eastAsia="Times New Roman" w:hAnsi="Gill Sans MT" w:cs="Arial"/>
                <w:sz w:val="24"/>
                <w:szCs w:val="24"/>
                <w:lang w:val="en-US" w:eastAsia="nl-NL"/>
              </w:rPr>
              <w:t xml:space="preserve"> </w:t>
            </w:r>
          </w:p>
          <w:p w:rsidR="004F3C24" w:rsidRDefault="004F3C24"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Jonah 3: 1-4</w:t>
            </w:r>
            <w:r>
              <w:rPr>
                <w:rFonts w:ascii="Gill Sans MT" w:eastAsia="Times New Roman" w:hAnsi="Gill Sans MT" w:cs="Arial"/>
                <w:sz w:val="24"/>
                <w:szCs w:val="24"/>
                <w:lang w:val="en-US" w:eastAsia="nl-NL"/>
              </w:rPr>
              <w:br/>
            </w:r>
          </w:p>
        </w:tc>
        <w:tc>
          <w:tcPr>
            <w:tcW w:w="3811" w:type="dxa"/>
          </w:tcPr>
          <w:p w:rsidR="004F3C24" w:rsidRDefault="004F3C24" w:rsidP="00B2639E">
            <w:pPr>
              <w:spacing w:after="0"/>
              <w:textAlignment w:val="top"/>
              <w:rPr>
                <w:rFonts w:ascii="Gill Sans MT" w:hAnsi="Gill Sans MT" w:cs="Arial"/>
                <w:b/>
                <w:sz w:val="24"/>
                <w:szCs w:val="24"/>
                <w:lang w:val="en-US"/>
              </w:rPr>
            </w:pPr>
            <w:r>
              <w:rPr>
                <w:rFonts w:ascii="Gill Sans MT" w:hAnsi="Gill Sans MT" w:cs="Arial"/>
                <w:b/>
                <w:sz w:val="24"/>
                <w:szCs w:val="24"/>
                <w:lang w:val="en-US"/>
              </w:rPr>
              <w:t>The shore and the plant</w:t>
            </w:r>
          </w:p>
          <w:p w:rsidR="004F3C24" w:rsidRDefault="004F3C24" w:rsidP="00B2639E">
            <w:pPr>
              <w:spacing w:after="0"/>
              <w:textAlignment w:val="top"/>
              <w:rPr>
                <w:rFonts w:ascii="Gill Sans MT" w:hAnsi="Gill Sans MT" w:cs="Arial"/>
                <w:sz w:val="24"/>
                <w:szCs w:val="24"/>
                <w:lang w:val="en-US"/>
              </w:rPr>
            </w:pPr>
            <w:r>
              <w:rPr>
                <w:rFonts w:ascii="Gill Sans MT" w:hAnsi="Gill Sans MT" w:cs="Arial"/>
                <w:sz w:val="24"/>
                <w:szCs w:val="24"/>
                <w:lang w:val="en-US"/>
              </w:rPr>
              <w:t>But We cast him forth on the naked shore in a state of sickness…</w:t>
            </w:r>
          </w:p>
          <w:p w:rsidR="004F3C24" w:rsidRDefault="004F3C24" w:rsidP="00B2639E">
            <w:pPr>
              <w:spacing w:after="0"/>
              <w:textAlignment w:val="top"/>
              <w:rPr>
                <w:rFonts w:ascii="Gill Sans MT" w:eastAsia="Times New Roman" w:hAnsi="Gill Sans MT" w:cs="Arial"/>
                <w:sz w:val="24"/>
                <w:szCs w:val="24"/>
                <w:lang w:val="en-US" w:eastAsia="nl-NL"/>
              </w:rPr>
            </w:pPr>
            <w:r>
              <w:rPr>
                <w:rFonts w:ascii="Gill Sans MT" w:hAnsi="Gill Sans MT" w:cs="Arial"/>
                <w:sz w:val="24"/>
                <w:szCs w:val="24"/>
                <w:lang w:val="en-US"/>
              </w:rPr>
              <w:t xml:space="preserve">                                      </w:t>
            </w:r>
            <w:r>
              <w:rPr>
                <w:rFonts w:ascii="Gill Sans MT" w:hAnsi="Gill Sans MT" w:cs="Arial"/>
                <w:sz w:val="24"/>
                <w:szCs w:val="24"/>
                <w:vertAlign w:val="superscript"/>
                <w:lang w:val="en-US"/>
              </w:rPr>
              <w:t>37 The Saffat,145</w:t>
            </w:r>
            <w:r>
              <w:rPr>
                <w:rFonts w:ascii="Gill Sans MT" w:hAnsi="Gill Sans MT" w:cs="Arial"/>
                <w:sz w:val="24"/>
                <w:szCs w:val="24"/>
                <w:lang w:val="en-US"/>
              </w:rPr>
              <w:br/>
            </w:r>
          </w:p>
        </w:tc>
      </w:tr>
      <w:tr w:rsidR="004F3C24" w:rsidTr="00B2639E">
        <w:tc>
          <w:tcPr>
            <w:tcW w:w="3810" w:type="dxa"/>
          </w:tcPr>
          <w:p w:rsidR="004F3C24" w:rsidRDefault="004F3C24" w:rsidP="00B2639E">
            <w:pPr>
              <w:spacing w:after="0"/>
              <w:textAlignment w:val="top"/>
              <w:rPr>
                <w:rFonts w:ascii="Gill Sans MT" w:eastAsia="Times New Roman" w:hAnsi="Gill Sans MT" w:cs="Arial"/>
                <w:b/>
                <w:sz w:val="24"/>
                <w:szCs w:val="24"/>
                <w:lang w:val="en-US" w:eastAsia="nl-NL"/>
              </w:rPr>
            </w:pPr>
            <w:r>
              <w:rPr>
                <w:rFonts w:ascii="Gill Sans MT" w:eastAsia="Times New Roman" w:hAnsi="Gill Sans MT" w:cs="Arial"/>
                <w:b/>
                <w:sz w:val="24"/>
                <w:szCs w:val="24"/>
                <w:lang w:val="en-US" w:eastAsia="nl-NL"/>
              </w:rPr>
              <w:t>Nineveh saved</w:t>
            </w:r>
          </w:p>
          <w:p w:rsidR="004F3C24" w:rsidRDefault="004F3C24"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 So the people of Nineveh believed God, proclaimed a fast, and put on sackcloth, from the greatest to the least of them. Then word came to the king of Nineveh; and he arose from his throne and laid aside his robe, covered himself with sackcloth and sat in ashes. And he caused it to be…published throughout Nineveh…let </w:t>
            </w:r>
            <w:proofErr w:type="spellStart"/>
            <w:r>
              <w:rPr>
                <w:rFonts w:ascii="Gill Sans MT" w:hAnsi="Gill Sans MT" w:cs="Arial"/>
                <w:color w:val="000000"/>
                <w:sz w:val="24"/>
                <w:szCs w:val="24"/>
                <w:lang w:val="en-US"/>
              </w:rPr>
              <w:t>every one</w:t>
            </w:r>
            <w:proofErr w:type="spellEnd"/>
            <w:r>
              <w:rPr>
                <w:rFonts w:ascii="Gill Sans MT" w:hAnsi="Gill Sans MT" w:cs="Arial"/>
                <w:color w:val="000000"/>
                <w:sz w:val="24"/>
                <w:szCs w:val="24"/>
                <w:lang w:val="en-US"/>
              </w:rPr>
              <w:t xml:space="preserve"> turn from his evil way and from the violence that is in his hands.</w:t>
            </w:r>
          </w:p>
          <w:p w:rsidR="004F3C24" w:rsidRDefault="004F3C24" w:rsidP="00B2639E">
            <w:pPr>
              <w:spacing w:after="0"/>
              <w:textAlignment w:val="top"/>
              <w:rPr>
                <w:rFonts w:ascii="Gill Sans MT" w:hAnsi="Gill Sans MT" w:cs="Arial"/>
                <w:color w:val="000000"/>
                <w:sz w:val="24"/>
                <w:szCs w:val="24"/>
                <w:vertAlign w:val="superscript"/>
                <w:lang w:val="en-US"/>
              </w:rPr>
            </w:pPr>
            <w:r>
              <w:rPr>
                <w:rFonts w:ascii="Gill Sans MT" w:hAnsi="Gill Sans MT" w:cs="Arial"/>
                <w:color w:val="000000"/>
                <w:sz w:val="24"/>
                <w:szCs w:val="24"/>
                <w:lang w:val="en-US"/>
              </w:rPr>
              <w:lastRenderedPageBreak/>
              <w:t>Then God saw their works, that they turned from their evil way; and God relented from the disaster that He had said He would bring upon them…</w:t>
            </w:r>
            <w:r>
              <w:rPr>
                <w:rFonts w:ascii="Gill Sans MT" w:eastAsia="Times New Roman" w:hAnsi="Gill Sans MT" w:cs="Arial"/>
                <w:sz w:val="24"/>
                <w:szCs w:val="24"/>
                <w:vertAlign w:val="superscript"/>
                <w:lang w:val="en-US" w:eastAsia="nl-NL"/>
              </w:rPr>
              <w:t>Jonah 3: 5-8,10</w:t>
            </w:r>
          </w:p>
          <w:p w:rsidR="004F3C24" w:rsidRDefault="004F3C24" w:rsidP="00B2639E">
            <w:pPr>
              <w:spacing w:after="0"/>
              <w:textAlignment w:val="top"/>
              <w:rPr>
                <w:rFonts w:ascii="Gill Sans MT" w:eastAsia="Times New Roman" w:hAnsi="Gill Sans MT" w:cs="Arial"/>
                <w:sz w:val="24"/>
                <w:szCs w:val="24"/>
                <w:lang w:val="en-US" w:eastAsia="nl-NL"/>
              </w:rPr>
            </w:pPr>
          </w:p>
        </w:tc>
        <w:tc>
          <w:tcPr>
            <w:tcW w:w="3811" w:type="dxa"/>
          </w:tcPr>
          <w:p w:rsidR="004F3C24" w:rsidRDefault="004F3C24" w:rsidP="00B2639E">
            <w:pPr>
              <w:spacing w:after="0"/>
              <w:textAlignment w:val="top"/>
              <w:rPr>
                <w:rFonts w:ascii="Gill Sans MT" w:hAnsi="Gill Sans MT" w:cs="Arial"/>
                <w:sz w:val="24"/>
                <w:szCs w:val="24"/>
                <w:vertAlign w:val="superscript"/>
                <w:lang w:val="en-US"/>
              </w:rPr>
            </w:pPr>
            <w:r>
              <w:rPr>
                <w:rStyle w:val="Zwaar"/>
                <w:rFonts w:ascii="Gill Sans MT" w:hAnsi="Gill Sans MT" w:cs="Arial"/>
                <w:sz w:val="24"/>
                <w:szCs w:val="24"/>
                <w:lang w:val="en-US"/>
              </w:rPr>
              <w:lastRenderedPageBreak/>
              <w:t>Jonah’s people saved</w:t>
            </w:r>
            <w:r>
              <w:rPr>
                <w:rFonts w:ascii="Gill Sans MT" w:hAnsi="Gill Sans MT" w:cs="Arial"/>
                <w:sz w:val="24"/>
                <w:szCs w:val="24"/>
                <w:lang w:val="en-US"/>
              </w:rPr>
              <w:br/>
              <w:t xml:space="preserve">And We sent him (on a mission) to a hundred thousand (men) or more. And they believed; so We permitted them to enjoy (their life) for a while. </w:t>
            </w:r>
            <w:r>
              <w:rPr>
                <w:rFonts w:ascii="Gill Sans MT" w:hAnsi="Gill Sans MT" w:cs="Arial"/>
                <w:sz w:val="24"/>
                <w:szCs w:val="24"/>
                <w:vertAlign w:val="superscript"/>
                <w:lang w:val="en-US"/>
              </w:rPr>
              <w:t xml:space="preserve">37 The  </w:t>
            </w:r>
            <w:proofErr w:type="spellStart"/>
            <w:r>
              <w:rPr>
                <w:rFonts w:ascii="Gill Sans MT" w:hAnsi="Gill Sans MT" w:cs="Arial"/>
                <w:sz w:val="24"/>
                <w:szCs w:val="24"/>
                <w:vertAlign w:val="superscript"/>
                <w:lang w:val="en-US"/>
              </w:rPr>
              <w:t>Saffat</w:t>
            </w:r>
            <w:proofErr w:type="spellEnd"/>
            <w:r>
              <w:rPr>
                <w:rFonts w:ascii="Gill Sans MT" w:hAnsi="Gill Sans MT" w:cs="Arial"/>
                <w:sz w:val="24"/>
                <w:szCs w:val="24"/>
                <w:vertAlign w:val="superscript"/>
                <w:lang w:val="en-US"/>
              </w:rPr>
              <w:t>, 145,147-148</w:t>
            </w:r>
            <w:r>
              <w:rPr>
                <w:rFonts w:ascii="Gill Sans MT" w:hAnsi="Gill Sans MT" w:cs="Arial"/>
                <w:sz w:val="24"/>
                <w:szCs w:val="24"/>
                <w:vertAlign w:val="superscript"/>
                <w:lang w:val="en-US"/>
              </w:rPr>
              <w:br/>
            </w:r>
            <w:r>
              <w:rPr>
                <w:rFonts w:ascii="Gill Sans MT" w:hAnsi="Gill Sans MT" w:cs="Arial"/>
                <w:sz w:val="24"/>
                <w:szCs w:val="24"/>
                <w:lang w:val="en-US"/>
              </w:rPr>
              <w:t xml:space="preserve">Why was there not a single township (among those We warned), which believed – so its Faith should have profited it – except the People of Jonah? When they believed, We removed from them the Penalty of Ignominy in the life of the Present, and permitted </w:t>
            </w:r>
            <w:r>
              <w:rPr>
                <w:rFonts w:ascii="Gill Sans MT" w:hAnsi="Gill Sans MT" w:cs="Arial"/>
                <w:sz w:val="24"/>
                <w:szCs w:val="24"/>
                <w:lang w:val="en-US"/>
              </w:rPr>
              <w:lastRenderedPageBreak/>
              <w:t xml:space="preserve">them to enjoy (their life) for a while. </w:t>
            </w:r>
            <w:r>
              <w:rPr>
                <w:rFonts w:ascii="Gill Sans MT" w:hAnsi="Gill Sans MT" w:cs="Arial"/>
                <w:sz w:val="24"/>
                <w:szCs w:val="24"/>
                <w:vertAlign w:val="superscript"/>
                <w:lang w:val="en-US"/>
              </w:rPr>
              <w:t>10 Jonah, 98</w:t>
            </w:r>
            <w:r>
              <w:rPr>
                <w:rFonts w:ascii="Gill Sans MT" w:hAnsi="Gill Sans MT" w:cs="Arial"/>
                <w:sz w:val="24"/>
                <w:szCs w:val="24"/>
                <w:lang w:val="en-US"/>
              </w:rPr>
              <w:br/>
              <w:t xml:space="preserve">If it had been your Lord's Will, they would all have believed– all who are on earth! Will you then compel mankind, against their will, to believe!  No soul can believe, except by the Will of Allah. </w:t>
            </w:r>
            <w:r>
              <w:rPr>
                <w:rFonts w:ascii="Gill Sans MT" w:hAnsi="Gill Sans MT" w:cs="Arial"/>
                <w:sz w:val="24"/>
                <w:szCs w:val="24"/>
                <w:vertAlign w:val="superscript"/>
                <w:lang w:val="en-US"/>
              </w:rPr>
              <w:t xml:space="preserve">10 </w:t>
            </w:r>
            <w:proofErr w:type="spellStart"/>
            <w:r>
              <w:rPr>
                <w:rFonts w:ascii="Gill Sans MT" w:hAnsi="Gill Sans MT" w:cs="Arial"/>
                <w:sz w:val="24"/>
                <w:szCs w:val="24"/>
                <w:vertAlign w:val="superscript"/>
                <w:lang w:val="en-US"/>
              </w:rPr>
              <w:t>Yunus</w:t>
            </w:r>
            <w:proofErr w:type="spellEnd"/>
            <w:r>
              <w:rPr>
                <w:rFonts w:ascii="Gill Sans MT" w:hAnsi="Gill Sans MT" w:cs="Arial"/>
                <w:sz w:val="24"/>
                <w:szCs w:val="24"/>
                <w:vertAlign w:val="superscript"/>
                <w:lang w:val="en-US"/>
              </w:rPr>
              <w:t>, 99-100</w:t>
            </w:r>
          </w:p>
          <w:p w:rsidR="004F3C24" w:rsidRDefault="004F3C24" w:rsidP="00B2639E">
            <w:pPr>
              <w:spacing w:after="0"/>
              <w:textAlignment w:val="top"/>
              <w:rPr>
                <w:rFonts w:ascii="Gill Sans MT" w:eastAsia="Times New Roman" w:hAnsi="Gill Sans MT" w:cs="Arial"/>
                <w:sz w:val="24"/>
                <w:szCs w:val="24"/>
                <w:lang w:val="en-US" w:eastAsia="nl-NL"/>
              </w:rPr>
            </w:pPr>
          </w:p>
          <w:p w:rsidR="004F3C24" w:rsidRDefault="004F3C24" w:rsidP="00B2639E">
            <w:pPr>
              <w:spacing w:after="0"/>
              <w:textAlignment w:val="top"/>
              <w:rPr>
                <w:rFonts w:ascii="Gill Sans MT" w:eastAsia="Times New Roman" w:hAnsi="Gill Sans MT" w:cs="Arial"/>
                <w:sz w:val="24"/>
                <w:szCs w:val="24"/>
                <w:lang w:val="en-US" w:eastAsia="nl-NL"/>
              </w:rPr>
            </w:pPr>
          </w:p>
          <w:p w:rsidR="004F3C24" w:rsidRDefault="004F3C24" w:rsidP="00B2639E">
            <w:pPr>
              <w:spacing w:after="0"/>
              <w:textAlignment w:val="top"/>
              <w:rPr>
                <w:rFonts w:ascii="Gill Sans MT" w:eastAsia="Times New Roman" w:hAnsi="Gill Sans MT" w:cs="Arial"/>
                <w:sz w:val="24"/>
                <w:szCs w:val="24"/>
                <w:lang w:val="en-US" w:eastAsia="nl-NL"/>
              </w:rPr>
            </w:pPr>
          </w:p>
        </w:tc>
      </w:tr>
      <w:tr w:rsidR="004F3C24" w:rsidTr="00B2639E">
        <w:tc>
          <w:tcPr>
            <w:tcW w:w="3810" w:type="dxa"/>
          </w:tcPr>
          <w:p w:rsidR="004F3C24" w:rsidRDefault="004F3C24" w:rsidP="00B2639E">
            <w:pPr>
              <w:spacing w:after="0"/>
              <w:textAlignment w:val="top"/>
              <w:rPr>
                <w:rFonts w:ascii="Gill Sans MT" w:eastAsia="Times New Roman" w:hAnsi="Gill Sans MT" w:cs="Arial"/>
                <w:b/>
                <w:sz w:val="24"/>
                <w:szCs w:val="24"/>
                <w:lang w:val="en-US" w:eastAsia="nl-NL"/>
              </w:rPr>
            </w:pPr>
            <w:r>
              <w:rPr>
                <w:rFonts w:ascii="Gill Sans MT" w:eastAsia="Times New Roman" w:hAnsi="Gill Sans MT" w:cs="Arial"/>
                <w:b/>
                <w:sz w:val="24"/>
                <w:szCs w:val="24"/>
                <w:lang w:val="en-US" w:eastAsia="nl-NL"/>
              </w:rPr>
              <w:lastRenderedPageBreak/>
              <w:t>The vine grows and shrivels</w:t>
            </w:r>
          </w:p>
          <w:p w:rsidR="004F3C24" w:rsidRDefault="004F3C24"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But it displeased Jonah exceedingly, and he became angry. </w:t>
            </w:r>
          </w:p>
          <w:p w:rsidR="004F3C24" w:rsidRDefault="004F3C24"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And the Lord God prepared a plant and made it come up over Jonah, that it might be shade for his head to deliver him from his misery. So Jonah was very grateful for the plant. But as morning dawned the next day God prepared a worm, and it so damaged the plant that it withered…God prepared a vehement east wind; and the sun beat on Jonah's head, so that he grew faint. Then he wished death for himself… Then God said to Jonah, "You have had pity on the plant… which came up in a night and perished in a night. And should I not pity Nineveh, that great city, in which are more than one hundred and twenty thousand persons…? </w:t>
            </w:r>
            <w:r>
              <w:rPr>
                <w:rFonts w:ascii="Gill Sans MT" w:hAnsi="Gill Sans MT" w:cs="Arial"/>
                <w:color w:val="000000"/>
                <w:sz w:val="24"/>
                <w:szCs w:val="24"/>
                <w:vertAlign w:val="superscript"/>
                <w:lang w:val="en-US"/>
              </w:rPr>
              <w:t>Jonah, 4:1,6-11</w:t>
            </w:r>
          </w:p>
        </w:tc>
        <w:tc>
          <w:tcPr>
            <w:tcW w:w="3811" w:type="dxa"/>
          </w:tcPr>
          <w:p w:rsidR="004F3C24" w:rsidRDefault="004F3C24" w:rsidP="00B2639E">
            <w:pPr>
              <w:spacing w:after="0"/>
              <w:textAlignment w:val="top"/>
              <w:rPr>
                <w:rFonts w:ascii="Gill Sans MT" w:hAnsi="Gill Sans MT" w:cs="Arial"/>
                <w:b/>
                <w:sz w:val="24"/>
                <w:szCs w:val="24"/>
                <w:lang w:val="en-US"/>
              </w:rPr>
            </w:pPr>
            <w:r>
              <w:rPr>
                <w:rFonts w:ascii="Gill Sans MT" w:hAnsi="Gill Sans MT" w:cs="Arial"/>
                <w:b/>
                <w:sz w:val="24"/>
                <w:szCs w:val="24"/>
                <w:lang w:val="en-US"/>
              </w:rPr>
              <w:t xml:space="preserve"> A spreading plant</w:t>
            </w:r>
          </w:p>
          <w:p w:rsidR="004F3C24" w:rsidRDefault="004F3C24" w:rsidP="00B2639E">
            <w:pPr>
              <w:shd w:val="pct10" w:color="auto" w:fill="auto"/>
              <w:spacing w:after="0"/>
              <w:textAlignment w:val="top"/>
              <w:rPr>
                <w:rFonts w:ascii="Gill Sans MT" w:hAnsi="Gill Sans MT" w:cs="Arial"/>
                <w:sz w:val="24"/>
                <w:szCs w:val="24"/>
                <w:lang w:val="en-US"/>
              </w:rPr>
            </w:pPr>
            <w:r>
              <w:rPr>
                <w:rFonts w:ascii="Gill Sans MT" w:hAnsi="Gill Sans MT" w:cs="Arial"/>
                <w:sz w:val="24"/>
                <w:szCs w:val="24"/>
                <w:lang w:val="en-US"/>
              </w:rPr>
              <w:t xml:space="preserve">(A plant is given to </w:t>
            </w:r>
            <w:proofErr w:type="spellStart"/>
            <w:r>
              <w:rPr>
                <w:rFonts w:ascii="Gill Sans MT" w:hAnsi="Gill Sans MT" w:cs="Arial"/>
                <w:sz w:val="24"/>
                <w:szCs w:val="24"/>
                <w:lang w:val="en-US"/>
              </w:rPr>
              <w:t>Yunus</w:t>
            </w:r>
            <w:proofErr w:type="spellEnd"/>
            <w:r>
              <w:rPr>
                <w:rFonts w:ascii="Gill Sans MT" w:hAnsi="Gill Sans MT" w:cs="Arial"/>
                <w:sz w:val="24"/>
                <w:szCs w:val="24"/>
                <w:lang w:val="en-US"/>
              </w:rPr>
              <w:t xml:space="preserve"> when he was cast ashore, before he returns to warn his people. The gourd is a multifunctional plant akin to the pumpkin, useful as a water carrier, the earliest plant to be domesticated ed.)</w:t>
            </w:r>
          </w:p>
          <w:p w:rsidR="004F3C24" w:rsidRDefault="004F3C24" w:rsidP="00B2639E">
            <w:pPr>
              <w:shd w:val="pct10" w:color="auto" w:fill="auto"/>
              <w:spacing w:after="0"/>
              <w:textAlignment w:val="top"/>
              <w:rPr>
                <w:rFonts w:ascii="Gill Sans MT" w:hAnsi="Gill Sans MT" w:cs="Arial"/>
                <w:sz w:val="24"/>
                <w:szCs w:val="24"/>
                <w:lang w:val="en-US"/>
              </w:rPr>
            </w:pPr>
          </w:p>
          <w:p w:rsidR="004F3C24" w:rsidRDefault="004F3C24" w:rsidP="00B2639E">
            <w:pPr>
              <w:spacing w:after="0"/>
              <w:textAlignment w:val="top"/>
              <w:rPr>
                <w:rFonts w:ascii="Gill Sans MT" w:hAnsi="Gill Sans MT" w:cs="Arial"/>
                <w:sz w:val="24"/>
                <w:szCs w:val="24"/>
                <w:vertAlign w:val="superscript"/>
                <w:lang w:val="en-US"/>
              </w:rPr>
            </w:pPr>
            <w:r>
              <w:rPr>
                <w:rFonts w:ascii="Gill Sans MT" w:hAnsi="Gill Sans MT" w:cs="Arial"/>
                <w:sz w:val="24"/>
                <w:szCs w:val="24"/>
                <w:lang w:val="en-US"/>
              </w:rPr>
              <w:t xml:space="preserve">And We caused to grow, over him, a spreading plant of the gourd kind. </w:t>
            </w:r>
            <w:r>
              <w:rPr>
                <w:rFonts w:ascii="Gill Sans MT" w:hAnsi="Gill Sans MT" w:cs="Arial"/>
                <w:sz w:val="24"/>
                <w:szCs w:val="24"/>
                <w:vertAlign w:val="superscript"/>
                <w:lang w:val="en-US"/>
              </w:rPr>
              <w:t>37 The Saffat,146</w:t>
            </w:r>
          </w:p>
          <w:p w:rsidR="004F3C24" w:rsidRDefault="004F3C24" w:rsidP="00B2639E">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So wait with patience for the Command of your Lord, and be not like the Companion of the Fish – when he cried out in agony. Had not Grace from his Lord reached him, he would indeed have been cast off on the naked shore, in disgrace. Thus did his Lord choose him and make him of the company of the Righteous. </w:t>
            </w:r>
            <w:r>
              <w:rPr>
                <w:rFonts w:ascii="Gill Sans MT" w:hAnsi="Gill Sans MT" w:cs="Arial"/>
                <w:sz w:val="24"/>
                <w:szCs w:val="24"/>
                <w:vertAlign w:val="superscript"/>
                <w:lang w:val="en-US"/>
              </w:rPr>
              <w:t>68 The Pen, 48-50</w:t>
            </w:r>
            <w:r>
              <w:rPr>
                <w:rFonts w:ascii="Gill Sans MT" w:hAnsi="Gill Sans MT" w:cs="Arial"/>
                <w:sz w:val="24"/>
                <w:szCs w:val="24"/>
                <w:lang w:val="en-US"/>
              </w:rPr>
              <w:br/>
            </w:r>
          </w:p>
        </w:tc>
      </w:tr>
    </w:tbl>
    <w:p w:rsidR="00FF0407" w:rsidRDefault="00FF0407">
      <w:bookmarkStart w:id="0" w:name="_GoBack"/>
      <w:bookmarkEnd w:id="0"/>
    </w:p>
    <w:sectPr w:rsidR="00FF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C24"/>
    <w:rsid w:val="004F3C24"/>
    <w:rsid w:val="00FF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491B1-5BAF-46D5-9612-147A3DEF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3C24"/>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qFormat/>
    <w:rsid w:val="004F3C24"/>
    <w:rPr>
      <w:b/>
      <w:bCs/>
    </w:rPr>
  </w:style>
  <w:style w:type="character" w:customStyle="1" w:styleId="versetext3">
    <w:name w:val="versetext3"/>
    <w:basedOn w:val="Standaardalinea-lettertype"/>
    <w:rsid w:val="004F3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5053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 Borg</dc:creator>
  <cp:keywords/>
  <dc:description/>
  <cp:lastModifiedBy>ter Borg</cp:lastModifiedBy>
  <cp:revision>1</cp:revision>
  <dcterms:created xsi:type="dcterms:W3CDTF">2023-02-21T13:28:00Z</dcterms:created>
  <dcterms:modified xsi:type="dcterms:W3CDTF">2023-02-21T13:29:00Z</dcterms:modified>
</cp:coreProperties>
</file>